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2538"/>
        <w:gridCol w:w="2430"/>
        <w:gridCol w:w="1170"/>
      </w:tblGrid>
      <w:tr w:rsidR="00EB7C02" w:rsidTr="00EB7C02">
        <w:trPr>
          <w:jc w:val="center"/>
        </w:trPr>
        <w:tc>
          <w:tcPr>
            <w:tcW w:w="2538" w:type="dxa"/>
          </w:tcPr>
          <w:p w:rsidR="00EB7C02" w:rsidRDefault="00EB7C02">
            <w:r>
              <w:t xml:space="preserve">Name: </w:t>
            </w:r>
            <w:proofErr w:type="spellStart"/>
            <w:r>
              <w:t>Alysia</w:t>
            </w:r>
            <w:proofErr w:type="spellEnd"/>
            <w:r>
              <w:t xml:space="preserve"> Trujillo</w:t>
            </w:r>
          </w:p>
        </w:tc>
        <w:tc>
          <w:tcPr>
            <w:tcW w:w="2430" w:type="dxa"/>
          </w:tcPr>
          <w:p w:rsidR="00EB7C02" w:rsidRDefault="00EB7C02" w:rsidP="00BD0E49">
            <w:r>
              <w:t xml:space="preserve">Subject: </w:t>
            </w:r>
            <w:r w:rsidR="00BD0E49">
              <w:t>GRADS</w:t>
            </w:r>
          </w:p>
        </w:tc>
        <w:tc>
          <w:tcPr>
            <w:tcW w:w="1170" w:type="dxa"/>
          </w:tcPr>
          <w:p w:rsidR="00EB7C02" w:rsidRDefault="00EB7C02">
            <w:r>
              <w:t xml:space="preserve">Period: </w:t>
            </w:r>
            <w:r w:rsidR="00BD0E49">
              <w:t>4</w:t>
            </w:r>
          </w:p>
        </w:tc>
      </w:tr>
    </w:tbl>
    <w:p w:rsidR="00E8020A" w:rsidRDefault="00E8020A" w:rsidP="00AE1774">
      <w:pPr>
        <w:spacing w:after="0"/>
      </w:pPr>
    </w:p>
    <w:tbl>
      <w:tblPr>
        <w:tblStyle w:val="TableGrid"/>
        <w:tblW w:w="13158" w:type="dxa"/>
        <w:tblLook w:val="04A0"/>
      </w:tblPr>
      <w:tblGrid>
        <w:gridCol w:w="2128"/>
        <w:gridCol w:w="503"/>
        <w:gridCol w:w="1605"/>
        <w:gridCol w:w="1027"/>
        <w:gridCol w:w="1082"/>
        <w:gridCol w:w="1549"/>
        <w:gridCol w:w="561"/>
        <w:gridCol w:w="2071"/>
        <w:gridCol w:w="206"/>
        <w:gridCol w:w="2426"/>
      </w:tblGrid>
      <w:tr w:rsidR="00003974" w:rsidTr="00F60699">
        <w:trPr>
          <w:trHeight w:val="254"/>
        </w:trPr>
        <w:tc>
          <w:tcPr>
            <w:tcW w:w="2128" w:type="dxa"/>
          </w:tcPr>
          <w:p w:rsidR="00003974" w:rsidRDefault="00003974"/>
        </w:tc>
        <w:tc>
          <w:tcPr>
            <w:tcW w:w="2108" w:type="dxa"/>
            <w:gridSpan w:val="2"/>
          </w:tcPr>
          <w:p w:rsidR="00003974" w:rsidRDefault="00003974">
            <w:r>
              <w:t>Monday</w:t>
            </w:r>
          </w:p>
          <w:p w:rsidR="00EB7C02" w:rsidRDefault="00EB7C02">
            <w:r>
              <w:t>Date: 1</w:t>
            </w:r>
            <w:r w:rsidR="003E6756">
              <w:t>1/1</w:t>
            </w:r>
            <w:r w:rsidR="00180F6F">
              <w:t>8</w:t>
            </w:r>
          </w:p>
        </w:tc>
        <w:tc>
          <w:tcPr>
            <w:tcW w:w="2109" w:type="dxa"/>
            <w:gridSpan w:val="2"/>
          </w:tcPr>
          <w:p w:rsidR="00003974" w:rsidRDefault="00003974">
            <w:r>
              <w:t>Tuesday</w:t>
            </w:r>
          </w:p>
          <w:p w:rsidR="00EB7C02" w:rsidRDefault="00EB7C02">
            <w:r>
              <w:t>Date: 1</w:t>
            </w:r>
            <w:r w:rsidR="003E6756">
              <w:t>1/1</w:t>
            </w:r>
            <w:r w:rsidR="00180F6F">
              <w:t>9</w:t>
            </w:r>
          </w:p>
        </w:tc>
        <w:tc>
          <w:tcPr>
            <w:tcW w:w="2110" w:type="dxa"/>
            <w:gridSpan w:val="2"/>
          </w:tcPr>
          <w:p w:rsidR="00003974" w:rsidRDefault="00003974">
            <w:r>
              <w:t>Wednesday</w:t>
            </w:r>
          </w:p>
          <w:p w:rsidR="00EB7C02" w:rsidRDefault="00EB7C02">
            <w:r>
              <w:t>Date:  1</w:t>
            </w:r>
            <w:r w:rsidR="003E6756">
              <w:t>1/</w:t>
            </w:r>
            <w:r w:rsidR="00180F6F">
              <w:t>20</w:t>
            </w:r>
          </w:p>
        </w:tc>
        <w:tc>
          <w:tcPr>
            <w:tcW w:w="2277" w:type="dxa"/>
            <w:gridSpan w:val="2"/>
          </w:tcPr>
          <w:p w:rsidR="00003974" w:rsidRDefault="00003974">
            <w:r>
              <w:t>Thursday</w:t>
            </w:r>
          </w:p>
          <w:p w:rsidR="00EB7C02" w:rsidRDefault="00EB7C02">
            <w:r>
              <w:t>Date 1</w:t>
            </w:r>
            <w:r w:rsidR="003E6756">
              <w:t>1/</w:t>
            </w:r>
            <w:r w:rsidR="00180F6F">
              <w:t>21</w:t>
            </w:r>
          </w:p>
        </w:tc>
        <w:tc>
          <w:tcPr>
            <w:tcW w:w="2426" w:type="dxa"/>
          </w:tcPr>
          <w:p w:rsidR="00003974" w:rsidRDefault="00003974" w:rsidP="0037419B">
            <w:r>
              <w:t>Friday</w:t>
            </w:r>
          </w:p>
          <w:p w:rsidR="00EB7C02" w:rsidRDefault="00EB7C02" w:rsidP="0037419B">
            <w:r>
              <w:t>Date: 1</w:t>
            </w:r>
            <w:r w:rsidR="000F0688">
              <w:t>1/</w:t>
            </w:r>
            <w:r w:rsidR="00180F6F">
              <w:t>22</w:t>
            </w:r>
          </w:p>
        </w:tc>
      </w:tr>
      <w:tr w:rsidR="00180F6F" w:rsidTr="00F60699">
        <w:trPr>
          <w:trHeight w:val="1250"/>
        </w:trPr>
        <w:tc>
          <w:tcPr>
            <w:tcW w:w="2128" w:type="dxa"/>
          </w:tcPr>
          <w:p w:rsidR="00180F6F" w:rsidRDefault="00180F6F" w:rsidP="0037419B">
            <w:r>
              <w:t>Objectives</w:t>
            </w:r>
          </w:p>
        </w:tc>
        <w:tc>
          <w:tcPr>
            <w:tcW w:w="2108" w:type="dxa"/>
            <w:gridSpan w:val="2"/>
          </w:tcPr>
          <w:p w:rsidR="00180F6F" w:rsidRDefault="00180F6F">
            <w:r>
              <w:t>I can gather information on helping my child grow and develop.</w:t>
            </w:r>
          </w:p>
        </w:tc>
        <w:tc>
          <w:tcPr>
            <w:tcW w:w="2109" w:type="dxa"/>
            <w:gridSpan w:val="2"/>
          </w:tcPr>
          <w:p w:rsidR="00180F6F" w:rsidRDefault="00180F6F">
            <w:r>
              <w:rPr>
                <w:sz w:val="20"/>
                <w:szCs w:val="20"/>
              </w:rPr>
              <w:t>I can develop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 xml:space="preserve"> positive parenting methods</w:t>
            </w:r>
            <w:r>
              <w:rPr>
                <w:sz w:val="20"/>
                <w:szCs w:val="20"/>
              </w:rPr>
              <w:t xml:space="preserve"> by participating in Well Baby program.</w:t>
            </w:r>
          </w:p>
        </w:tc>
        <w:tc>
          <w:tcPr>
            <w:tcW w:w="2110" w:type="dxa"/>
            <w:gridSpan w:val="2"/>
          </w:tcPr>
          <w:p w:rsidR="00180F6F" w:rsidRDefault="00180F6F" w:rsidP="00E5243A">
            <w:r>
              <w:t>I can gather information on understanding my changing life.</w:t>
            </w:r>
          </w:p>
        </w:tc>
        <w:tc>
          <w:tcPr>
            <w:tcW w:w="2277" w:type="dxa"/>
            <w:gridSpan w:val="2"/>
          </w:tcPr>
          <w:p w:rsidR="00180F6F" w:rsidRDefault="00180F6F" w:rsidP="0051636F">
            <w:r>
              <w:rPr>
                <w:sz w:val="20"/>
                <w:szCs w:val="20"/>
              </w:rPr>
              <w:t>I can develop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 xml:space="preserve"> positive parenting methods</w:t>
            </w:r>
            <w:r>
              <w:rPr>
                <w:sz w:val="20"/>
                <w:szCs w:val="20"/>
              </w:rPr>
              <w:t xml:space="preserve"> by participating in NMSU Healthy Homes presentation </w:t>
            </w:r>
          </w:p>
        </w:tc>
        <w:tc>
          <w:tcPr>
            <w:tcW w:w="2426" w:type="dxa"/>
          </w:tcPr>
          <w:p w:rsidR="00180F6F" w:rsidRDefault="00180F6F" w:rsidP="0037419B">
            <w:r>
              <w:t xml:space="preserve">I can gather information on building my future. </w:t>
            </w:r>
          </w:p>
        </w:tc>
      </w:tr>
      <w:tr w:rsidR="00180F6F" w:rsidTr="00F60699">
        <w:trPr>
          <w:trHeight w:val="1520"/>
        </w:trPr>
        <w:tc>
          <w:tcPr>
            <w:tcW w:w="2128" w:type="dxa"/>
          </w:tcPr>
          <w:p w:rsidR="00180F6F" w:rsidRDefault="00180F6F" w:rsidP="0037419B">
            <w:r>
              <w:t>Instructional Procedures/Activities</w:t>
            </w:r>
          </w:p>
        </w:tc>
        <w:tc>
          <w:tcPr>
            <w:tcW w:w="2108" w:type="dxa"/>
            <w:gridSpan w:val="2"/>
          </w:tcPr>
          <w:p w:rsidR="00180F6F" w:rsidRDefault="00180F6F">
            <w:r>
              <w:t xml:space="preserve">-Warm-up:  silently read major points from upcoming chapter. </w:t>
            </w:r>
          </w:p>
          <w:p w:rsidR="00180F6F" w:rsidRDefault="00180F6F">
            <w:r>
              <w:t>-As a class read and discuss chapter from Helping Your Child Grow and Develop (transition series).</w:t>
            </w:r>
          </w:p>
          <w:p w:rsidR="00180F6F" w:rsidRDefault="00180F6F">
            <w:r>
              <w:t xml:space="preserve">-Class activity-place materials in GRADS notebook. </w:t>
            </w:r>
          </w:p>
        </w:tc>
        <w:tc>
          <w:tcPr>
            <w:tcW w:w="2109" w:type="dxa"/>
            <w:gridSpan w:val="2"/>
          </w:tcPr>
          <w:p w:rsidR="00180F6F" w:rsidRDefault="00180F6F" w:rsidP="00660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-Warm up: read assigned chapter books and complete study guide while waiting for BAHC class. </w:t>
            </w:r>
          </w:p>
          <w:p w:rsidR="00180F6F" w:rsidRPr="009579EC" w:rsidRDefault="00180F6F" w:rsidP="006604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-Ben Archer Health Center classes.</w:t>
            </w:r>
          </w:p>
          <w:p w:rsidR="00180F6F" w:rsidRDefault="00180F6F" w:rsidP="0066047F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 xml:space="preserve">-Organize all handouts and assignments in GRADS notebook.  </w:t>
            </w:r>
          </w:p>
        </w:tc>
        <w:tc>
          <w:tcPr>
            <w:tcW w:w="2110" w:type="dxa"/>
            <w:gridSpan w:val="2"/>
          </w:tcPr>
          <w:p w:rsidR="00180F6F" w:rsidRPr="000D181C" w:rsidRDefault="00180F6F" w:rsidP="00E5243A">
            <w:pPr>
              <w:rPr>
                <w:sz w:val="20"/>
                <w:szCs w:val="20"/>
              </w:rPr>
            </w:pPr>
            <w:r>
              <w:t>-</w:t>
            </w:r>
            <w:r w:rsidRPr="000D181C">
              <w:rPr>
                <w:sz w:val="20"/>
                <w:szCs w:val="20"/>
              </w:rPr>
              <w:t>Warm-up:  silently read major points</w:t>
            </w:r>
            <w:r>
              <w:rPr>
                <w:sz w:val="20"/>
                <w:szCs w:val="20"/>
              </w:rPr>
              <w:t xml:space="preserve"> from chapter 4. </w:t>
            </w:r>
          </w:p>
          <w:p w:rsidR="00180F6F" w:rsidRPr="000D181C" w:rsidRDefault="00180F6F" w:rsidP="00E5243A">
            <w:pPr>
              <w:rPr>
                <w:sz w:val="20"/>
                <w:szCs w:val="20"/>
              </w:rPr>
            </w:pPr>
            <w:r w:rsidRPr="000D181C">
              <w:rPr>
                <w:sz w:val="20"/>
                <w:szCs w:val="20"/>
              </w:rPr>
              <w:t>-read and discuss chapter from Understanding Your Changing Life (transition series).</w:t>
            </w:r>
          </w:p>
          <w:p w:rsidR="00180F6F" w:rsidRPr="000D181C" w:rsidRDefault="00180F6F" w:rsidP="00E5243A">
            <w:pPr>
              <w:rPr>
                <w:sz w:val="20"/>
                <w:szCs w:val="20"/>
              </w:rPr>
            </w:pPr>
            <w:r w:rsidRPr="000D181C">
              <w:rPr>
                <w:sz w:val="20"/>
                <w:szCs w:val="20"/>
              </w:rPr>
              <w:t xml:space="preserve">-Class activity: Discuss. </w:t>
            </w:r>
          </w:p>
          <w:p w:rsidR="00180F6F" w:rsidRPr="000D181C" w:rsidRDefault="00180F6F" w:rsidP="00E5243A">
            <w:pPr>
              <w:rPr>
                <w:sz w:val="20"/>
                <w:szCs w:val="20"/>
              </w:rPr>
            </w:pPr>
            <w:r w:rsidRPr="000D181C">
              <w:rPr>
                <w:sz w:val="20"/>
                <w:szCs w:val="20"/>
              </w:rPr>
              <w:t>-place materials in GRADS notebook.</w:t>
            </w:r>
          </w:p>
          <w:p w:rsidR="00180F6F" w:rsidRDefault="00180F6F" w:rsidP="00E5243A"/>
        </w:tc>
        <w:tc>
          <w:tcPr>
            <w:tcW w:w="2277" w:type="dxa"/>
            <w:gridSpan w:val="2"/>
          </w:tcPr>
          <w:p w:rsidR="00180F6F" w:rsidRDefault="00180F6F" w:rsidP="00660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-Warm up: read assigned chapter books and complete study guide while waiting class. </w:t>
            </w:r>
          </w:p>
          <w:p w:rsidR="00180F6F" w:rsidRPr="009579EC" w:rsidRDefault="00180F6F" w:rsidP="006604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NMSU Healthy Homes </w:t>
            </w:r>
          </w:p>
          <w:p w:rsidR="00180F6F" w:rsidRDefault="00180F6F" w:rsidP="0066047F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 xml:space="preserve">-Organize all handouts and assignments in GRADS notebook.  </w:t>
            </w:r>
          </w:p>
        </w:tc>
        <w:tc>
          <w:tcPr>
            <w:tcW w:w="2426" w:type="dxa"/>
          </w:tcPr>
          <w:p w:rsidR="00180F6F" w:rsidRDefault="00180F6F" w:rsidP="00310F41">
            <w:r>
              <w:t xml:space="preserve">-Warm-up:  silently read major points from upcoming chapter. </w:t>
            </w:r>
          </w:p>
          <w:p w:rsidR="00180F6F" w:rsidRDefault="00180F6F" w:rsidP="00310F41">
            <w:r>
              <w:t>-as a class read and discuss chapter from Building Your Future (transition series).</w:t>
            </w:r>
          </w:p>
          <w:p w:rsidR="00180F6F" w:rsidRDefault="00180F6F" w:rsidP="00310F41">
            <w:r>
              <w:t>-Class activity-place materials in GRADS notebook.</w:t>
            </w:r>
          </w:p>
          <w:p w:rsidR="00180F6F" w:rsidRDefault="00180F6F" w:rsidP="0037419B"/>
        </w:tc>
      </w:tr>
      <w:tr w:rsidR="00180F6F" w:rsidTr="00F60699">
        <w:trPr>
          <w:trHeight w:val="1520"/>
        </w:trPr>
        <w:tc>
          <w:tcPr>
            <w:tcW w:w="2128" w:type="dxa"/>
          </w:tcPr>
          <w:p w:rsidR="00180F6F" w:rsidRDefault="00180F6F" w:rsidP="00235BC9">
            <w:r>
              <w:t>Resources/Materials needed:</w:t>
            </w:r>
          </w:p>
          <w:p w:rsidR="00180F6F" w:rsidRDefault="00180F6F" w:rsidP="0037419B"/>
        </w:tc>
        <w:tc>
          <w:tcPr>
            <w:tcW w:w="2108" w:type="dxa"/>
            <w:gridSpan w:val="2"/>
          </w:tcPr>
          <w:p w:rsidR="00180F6F" w:rsidRDefault="00180F6F" w:rsidP="00235BC9">
            <w:r>
              <w:t>Transition series books</w:t>
            </w:r>
          </w:p>
          <w:p w:rsidR="00180F6F" w:rsidRDefault="00180F6F" w:rsidP="00235BC9">
            <w:r>
              <w:t>GRADS binder</w:t>
            </w:r>
          </w:p>
          <w:p w:rsidR="00180F6F" w:rsidRDefault="00180F6F" w:rsidP="00235BC9">
            <w:r>
              <w:t>Teen parenting chapter books</w:t>
            </w:r>
          </w:p>
        </w:tc>
        <w:tc>
          <w:tcPr>
            <w:tcW w:w="2109" w:type="dxa"/>
            <w:gridSpan w:val="2"/>
          </w:tcPr>
          <w:p w:rsidR="00180F6F" w:rsidRDefault="00180F6F" w:rsidP="00660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-handouts provided by BAHC</w:t>
            </w:r>
          </w:p>
          <w:p w:rsidR="00180F6F" w:rsidRDefault="00180F6F" w:rsidP="00660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-GRADS notebook</w:t>
            </w:r>
          </w:p>
        </w:tc>
        <w:tc>
          <w:tcPr>
            <w:tcW w:w="2110" w:type="dxa"/>
            <w:gridSpan w:val="2"/>
          </w:tcPr>
          <w:p w:rsidR="00180F6F" w:rsidRDefault="00180F6F" w:rsidP="00E5243A">
            <w:r>
              <w:t>Transition series books</w:t>
            </w:r>
          </w:p>
          <w:p w:rsidR="00180F6F" w:rsidRDefault="00180F6F" w:rsidP="00E5243A">
            <w:r>
              <w:t>GRADS binder</w:t>
            </w:r>
          </w:p>
          <w:p w:rsidR="00180F6F" w:rsidRDefault="00180F6F" w:rsidP="00E5243A">
            <w:r>
              <w:t>Teen parenting chapter books</w:t>
            </w:r>
          </w:p>
        </w:tc>
        <w:tc>
          <w:tcPr>
            <w:tcW w:w="2277" w:type="dxa"/>
            <w:gridSpan w:val="2"/>
          </w:tcPr>
          <w:p w:rsidR="00180F6F" w:rsidRDefault="00180F6F" w:rsidP="00301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-handouts provided by NMSU</w:t>
            </w:r>
          </w:p>
          <w:p w:rsidR="00180F6F" w:rsidRDefault="00180F6F" w:rsidP="00301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-GRADS notebook</w:t>
            </w:r>
          </w:p>
        </w:tc>
        <w:tc>
          <w:tcPr>
            <w:tcW w:w="2426" w:type="dxa"/>
          </w:tcPr>
          <w:p w:rsidR="00180F6F" w:rsidRDefault="00180F6F" w:rsidP="00235BC9">
            <w:r>
              <w:t>Transition series books</w:t>
            </w:r>
          </w:p>
          <w:p w:rsidR="00180F6F" w:rsidRDefault="00180F6F" w:rsidP="00235BC9">
            <w:r>
              <w:t>GRADS binder</w:t>
            </w:r>
          </w:p>
          <w:p w:rsidR="00180F6F" w:rsidRDefault="00180F6F" w:rsidP="00235BC9">
            <w:r>
              <w:t>Teen parenting chapter books</w:t>
            </w:r>
          </w:p>
        </w:tc>
      </w:tr>
      <w:tr w:rsidR="00180F6F" w:rsidTr="00F60699">
        <w:trPr>
          <w:trHeight w:val="1520"/>
        </w:trPr>
        <w:tc>
          <w:tcPr>
            <w:tcW w:w="2128" w:type="dxa"/>
          </w:tcPr>
          <w:p w:rsidR="00180F6F" w:rsidRDefault="00180F6F" w:rsidP="00235BC9">
            <w:r>
              <w:t>Assessments</w:t>
            </w:r>
          </w:p>
        </w:tc>
        <w:tc>
          <w:tcPr>
            <w:tcW w:w="2108" w:type="dxa"/>
            <w:gridSpan w:val="2"/>
          </w:tcPr>
          <w:p w:rsidR="00180F6F" w:rsidRPr="009579EC" w:rsidRDefault="00180F6F" w:rsidP="00301E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Mate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rials in GRADS notebook</w:t>
            </w:r>
          </w:p>
          <w:p w:rsidR="00180F6F" w:rsidRDefault="00180F6F" w:rsidP="00301EB1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-Participation</w:t>
            </w:r>
          </w:p>
          <w:p w:rsidR="00180F6F" w:rsidRDefault="00180F6F" w:rsidP="00235BC9"/>
        </w:tc>
        <w:tc>
          <w:tcPr>
            <w:tcW w:w="2109" w:type="dxa"/>
            <w:gridSpan w:val="2"/>
          </w:tcPr>
          <w:p w:rsidR="00180F6F" w:rsidRPr="009579EC" w:rsidRDefault="00180F6F" w:rsidP="00235BC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Materials in GRADS notebook tab BAHC</w:t>
            </w:r>
          </w:p>
          <w:p w:rsidR="00180F6F" w:rsidRDefault="00180F6F" w:rsidP="00235BC9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-Participation</w:t>
            </w:r>
          </w:p>
          <w:p w:rsidR="00180F6F" w:rsidRDefault="00180F6F" w:rsidP="0066047F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180F6F" w:rsidRPr="009579EC" w:rsidRDefault="00180F6F" w:rsidP="00E524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Mate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rials in GRADS notebook </w:t>
            </w:r>
          </w:p>
          <w:p w:rsidR="00180F6F" w:rsidRDefault="00180F6F" w:rsidP="00E5243A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-Participation</w:t>
            </w:r>
          </w:p>
          <w:p w:rsidR="00180F6F" w:rsidRDefault="00180F6F" w:rsidP="00E5243A"/>
        </w:tc>
        <w:tc>
          <w:tcPr>
            <w:tcW w:w="2277" w:type="dxa"/>
            <w:gridSpan w:val="2"/>
          </w:tcPr>
          <w:p w:rsidR="00180F6F" w:rsidRPr="009579EC" w:rsidRDefault="00180F6F" w:rsidP="00235BC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Materials in GRADS notebook tab BAHC</w:t>
            </w:r>
          </w:p>
          <w:p w:rsidR="00180F6F" w:rsidRDefault="00180F6F" w:rsidP="00235BC9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-Participation</w:t>
            </w:r>
          </w:p>
          <w:p w:rsidR="00180F6F" w:rsidRDefault="00180F6F" w:rsidP="0066047F">
            <w:pPr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180F6F" w:rsidRPr="009579EC" w:rsidRDefault="00180F6F" w:rsidP="00301E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Mate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rials in GRADS notebook</w:t>
            </w:r>
          </w:p>
          <w:p w:rsidR="00180F6F" w:rsidRDefault="00180F6F" w:rsidP="00301EB1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-Participation</w:t>
            </w:r>
          </w:p>
          <w:p w:rsidR="00180F6F" w:rsidRDefault="00180F6F" w:rsidP="00235BC9"/>
        </w:tc>
      </w:tr>
      <w:tr w:rsidR="00180F6F" w:rsidTr="00EB7C02">
        <w:trPr>
          <w:trHeight w:val="1457"/>
        </w:trPr>
        <w:tc>
          <w:tcPr>
            <w:tcW w:w="13158" w:type="dxa"/>
            <w:gridSpan w:val="10"/>
          </w:tcPr>
          <w:p w:rsidR="00180F6F" w:rsidRDefault="00180F6F" w:rsidP="0037419B">
            <w:r>
              <w:lastRenderedPageBreak/>
              <w:t>High Yield Instructional Strategies</w:t>
            </w:r>
          </w:p>
          <w:p w:rsidR="00180F6F" w:rsidRDefault="00180F6F" w:rsidP="0037419B"/>
          <w:p w:rsidR="00180F6F" w:rsidRDefault="00180F6F" w:rsidP="00C1597F">
            <w:r>
              <w:t>___Identifying similarities and differences               _</w:t>
            </w:r>
            <w:proofErr w:type="spellStart"/>
            <w:r>
              <w:t>x___Summarizing</w:t>
            </w:r>
            <w:proofErr w:type="spellEnd"/>
            <w:r>
              <w:t xml:space="preserve"> and taking notes           _</w:t>
            </w:r>
            <w:proofErr w:type="spellStart"/>
            <w:r>
              <w:t>x___Reinforcing</w:t>
            </w:r>
            <w:proofErr w:type="spellEnd"/>
            <w:r>
              <w:t xml:space="preserve"> effort and providing recognition</w:t>
            </w:r>
          </w:p>
          <w:p w:rsidR="00180F6F" w:rsidRDefault="00180F6F" w:rsidP="00C1597F">
            <w:r>
              <w:t>_</w:t>
            </w:r>
            <w:proofErr w:type="spellStart"/>
            <w:r>
              <w:rPr>
                <w:u w:val="single"/>
              </w:rPr>
              <w:t>x</w:t>
            </w:r>
            <w:r>
              <w:t>__Homework</w:t>
            </w:r>
            <w:proofErr w:type="spellEnd"/>
            <w:r>
              <w:t xml:space="preserve"> and practice                                        _</w:t>
            </w:r>
            <w:proofErr w:type="spellStart"/>
            <w:r>
              <w:t>x___Nonlinguistic</w:t>
            </w:r>
            <w:proofErr w:type="spellEnd"/>
            <w:r>
              <w:t xml:space="preserve">  representation             __</w:t>
            </w:r>
            <w:proofErr w:type="spellStart"/>
            <w:r>
              <w:t>x__Cooperative</w:t>
            </w:r>
            <w:proofErr w:type="spellEnd"/>
            <w:r>
              <w:t xml:space="preserve"> learning</w:t>
            </w:r>
          </w:p>
          <w:p w:rsidR="00180F6F" w:rsidRDefault="00180F6F" w:rsidP="0037419B">
            <w:r>
              <w:t>__</w:t>
            </w:r>
            <w:proofErr w:type="spellStart"/>
            <w:r>
              <w:rPr>
                <w:u w:val="single"/>
              </w:rPr>
              <w:t>x</w:t>
            </w:r>
            <w:r>
              <w:t>_Setting</w:t>
            </w:r>
            <w:proofErr w:type="spellEnd"/>
            <w:r>
              <w:t xml:space="preserve"> objectives and providing feedback        ____Generating and testing                         _</w:t>
            </w:r>
            <w:proofErr w:type="spellStart"/>
            <w:r>
              <w:t>x___Questions</w:t>
            </w:r>
            <w:proofErr w:type="spellEnd"/>
            <w:r>
              <w:t xml:space="preserve">, cues and advance organizers </w:t>
            </w:r>
          </w:p>
        </w:tc>
      </w:tr>
      <w:tr w:rsidR="00180F6F" w:rsidTr="00EB7C02">
        <w:trPr>
          <w:trHeight w:val="170"/>
        </w:trPr>
        <w:tc>
          <w:tcPr>
            <w:tcW w:w="2631" w:type="dxa"/>
            <w:gridSpan w:val="2"/>
          </w:tcPr>
          <w:p w:rsidR="00180F6F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STRATEGIES</w:t>
            </w:r>
          </w:p>
          <w:p w:rsidR="00180F6F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Lecture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Explicit Teaching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Drill &amp; Practice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Compare &amp; Contrast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Demonstrations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Problem Solving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Reading for Meaning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Inquiry</w:t>
            </w:r>
          </w:p>
          <w:p w:rsidR="00180F6F" w:rsidRPr="00D65B80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gridSpan w:val="2"/>
          </w:tcPr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Narratives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Games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Storytelling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Role-playing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Model Building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Surveys</w:t>
            </w:r>
          </w:p>
          <w:p w:rsidR="00180F6F" w:rsidRPr="00D65B80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Essays</w:t>
            </w:r>
          </w:p>
        </w:tc>
        <w:tc>
          <w:tcPr>
            <w:tcW w:w="2631" w:type="dxa"/>
            <w:gridSpan w:val="2"/>
          </w:tcPr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Research Projects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Assigned Questions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Learning Centers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Debates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Role Playing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Brainstorming</w:t>
            </w:r>
          </w:p>
          <w:p w:rsidR="00180F6F" w:rsidRPr="00B62E2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Peer Partner Learning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Discussion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Think, Pair, Share</w:t>
            </w:r>
          </w:p>
          <w:p w:rsidR="00180F6F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F6F" w:rsidRDefault="00180F6F" w:rsidP="00EB7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F6F" w:rsidRDefault="00180F6F" w:rsidP="00EB7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F6F" w:rsidRPr="00EB7C02" w:rsidRDefault="00180F6F" w:rsidP="00EB7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gridSpan w:val="2"/>
          </w:tcPr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Previewing, purpose, connection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Predicting, inferring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Monitor and clarify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88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0F0688">
              <w:rPr>
                <w:rFonts w:ascii="Times New Roman" w:hAnsi="Times New Roman" w:cs="Times New Roman"/>
                <w:sz w:val="20"/>
                <w:szCs w:val="20"/>
              </w:rPr>
              <w:t>Graphic Organizers</w:t>
            </w:r>
          </w:p>
          <w:p w:rsidR="00180F6F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SQP2RS</w:t>
            </w:r>
          </w:p>
          <w:p w:rsidR="00180F6F" w:rsidRPr="00D65B80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Interviewing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Conferencing</w:t>
            </w:r>
          </w:p>
        </w:tc>
        <w:tc>
          <w:tcPr>
            <w:tcW w:w="2632" w:type="dxa"/>
            <w:gridSpan w:val="2"/>
          </w:tcPr>
          <w:p w:rsidR="00180F6F" w:rsidRPr="00D65B80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Reflective Discussion</w:t>
            </w:r>
          </w:p>
          <w:p w:rsidR="00180F6F" w:rsidRPr="00D65B80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Writing to Inform</w:t>
            </w:r>
          </w:p>
          <w:p w:rsidR="00180F6F" w:rsidRPr="00D65B80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88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0F0688">
              <w:rPr>
                <w:rFonts w:ascii="Times New Roman" w:hAnsi="Times New Roman" w:cs="Times New Roman"/>
                <w:sz w:val="20"/>
                <w:szCs w:val="20"/>
              </w:rPr>
              <w:t>Concept Mapping</w:t>
            </w:r>
          </w:p>
          <w:p w:rsidR="00180F6F" w:rsidRPr="00D65B80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Close Reading</w:t>
            </w:r>
          </w:p>
          <w:p w:rsidR="00180F6F" w:rsidRPr="00D65B80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Learning Logs</w:t>
            </w:r>
          </w:p>
          <w:p w:rsidR="00180F6F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Reports</w:t>
            </w:r>
          </w:p>
          <w:p w:rsidR="00180F6F" w:rsidRPr="00D65B80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Journals</w:t>
            </w:r>
          </w:p>
          <w:p w:rsidR="00180F6F" w:rsidRPr="00F60699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Computer Assisted Instruction</w:t>
            </w:r>
          </w:p>
        </w:tc>
      </w:tr>
      <w:tr w:rsidR="00180F6F" w:rsidTr="00F60699">
        <w:trPr>
          <w:trHeight w:val="1880"/>
        </w:trPr>
        <w:tc>
          <w:tcPr>
            <w:tcW w:w="13158" w:type="dxa"/>
            <w:gridSpan w:val="10"/>
          </w:tcPr>
          <w:p w:rsidR="00180F6F" w:rsidRDefault="00180F6F" w:rsidP="00110D33">
            <w:r>
              <w:t xml:space="preserve">Accommodation </w:t>
            </w:r>
          </w:p>
          <w:p w:rsidR="00180F6F" w:rsidRDefault="00180F6F" w:rsidP="00110D33">
            <w:r>
              <w:t>_</w:t>
            </w:r>
            <w:proofErr w:type="spellStart"/>
            <w:r>
              <w:t>x__extra</w:t>
            </w:r>
            <w:proofErr w:type="spellEnd"/>
            <w:r>
              <w:t xml:space="preserve"> time to complete assignments or tests           ___breaking up testing over several days          __x_ working in a small group                            __x_ working one-on-one with the teacher                      ___providing audio lectures or books                _</w:t>
            </w:r>
            <w:proofErr w:type="spellStart"/>
            <w:r>
              <w:t>x__giving</w:t>
            </w:r>
            <w:proofErr w:type="spellEnd"/>
            <w:r>
              <w:t xml:space="preserve"> copies of teacher’s lecture notes</w:t>
            </w:r>
          </w:p>
          <w:p w:rsidR="00180F6F" w:rsidRDefault="00180F6F" w:rsidP="00110D33">
            <w:r>
              <w:t xml:space="preserve"> __x_ reducing the difficulty of assignments                    ___ reducing the reading level                             __x_ using a student/peer tutor                       __x_ allowing answers to be given orally or dictated     ___ using a word processor for written work</w:t>
            </w:r>
          </w:p>
          <w:p w:rsidR="00180F6F" w:rsidRDefault="00180F6F" w:rsidP="0037419B">
            <w:r>
              <w:t xml:space="preserve">    </w:t>
            </w:r>
          </w:p>
        </w:tc>
      </w:tr>
      <w:tr w:rsidR="00180F6F" w:rsidTr="00F60699">
        <w:trPr>
          <w:trHeight w:val="143"/>
        </w:trPr>
        <w:tc>
          <w:tcPr>
            <w:tcW w:w="13158" w:type="dxa"/>
            <w:gridSpan w:val="10"/>
          </w:tcPr>
          <w:p w:rsidR="00180F6F" w:rsidRDefault="00180F6F" w:rsidP="0037419B">
            <w:r>
              <w:t xml:space="preserve">Common Core Standards: </w:t>
            </w:r>
          </w:p>
          <w:p w:rsidR="00180F6F" w:rsidRDefault="00180F6F" w:rsidP="000F0688">
            <w:pPr>
              <w:pStyle w:val="Footer"/>
            </w:pPr>
            <w:r>
              <w:t>Draw evidence from informational texts to support analysis, reflection, and research.</w:t>
            </w:r>
          </w:p>
          <w:p w:rsidR="00180F6F" w:rsidRDefault="00180F6F" w:rsidP="000F0688">
            <w:pPr>
              <w:pStyle w:val="Footer"/>
            </w:pPr>
          </w:p>
          <w:p w:rsidR="00180F6F" w:rsidRDefault="00180F6F" w:rsidP="000F0688">
            <w:pPr>
              <w:pStyle w:val="Footer"/>
            </w:pPr>
            <w:r>
              <w:t>Determine the central ideas or conclusions of a text; provide an accurate summary of the text distinct from prior knowledge or opinions.</w:t>
            </w:r>
          </w:p>
          <w:p w:rsidR="00180F6F" w:rsidRDefault="00180F6F" w:rsidP="000F0688">
            <w:pPr>
              <w:pStyle w:val="Footer"/>
            </w:pPr>
          </w:p>
        </w:tc>
      </w:tr>
    </w:tbl>
    <w:p w:rsidR="00AE1774" w:rsidRDefault="00AE1774"/>
    <w:sectPr w:rsidR="00AE1774" w:rsidSect="00AE17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20569"/>
    <w:multiLevelType w:val="hybridMultilevel"/>
    <w:tmpl w:val="9B84A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1774"/>
    <w:rsid w:val="00003974"/>
    <w:rsid w:val="00030151"/>
    <w:rsid w:val="000D181C"/>
    <w:rsid w:val="000F0688"/>
    <w:rsid w:val="00110D33"/>
    <w:rsid w:val="00180F6F"/>
    <w:rsid w:val="002133F7"/>
    <w:rsid w:val="00235BC9"/>
    <w:rsid w:val="00287815"/>
    <w:rsid w:val="002C749E"/>
    <w:rsid w:val="002E5CFA"/>
    <w:rsid w:val="00301EB1"/>
    <w:rsid w:val="00310F41"/>
    <w:rsid w:val="00352300"/>
    <w:rsid w:val="00353ED9"/>
    <w:rsid w:val="003E6756"/>
    <w:rsid w:val="004925C6"/>
    <w:rsid w:val="0051636F"/>
    <w:rsid w:val="00553F6E"/>
    <w:rsid w:val="0066047F"/>
    <w:rsid w:val="0086599C"/>
    <w:rsid w:val="00890399"/>
    <w:rsid w:val="008A1080"/>
    <w:rsid w:val="00915DCF"/>
    <w:rsid w:val="009464A7"/>
    <w:rsid w:val="009F41BE"/>
    <w:rsid w:val="00A3046A"/>
    <w:rsid w:val="00A732C4"/>
    <w:rsid w:val="00AE1774"/>
    <w:rsid w:val="00AE18B2"/>
    <w:rsid w:val="00B6111B"/>
    <w:rsid w:val="00B62E20"/>
    <w:rsid w:val="00BD0E49"/>
    <w:rsid w:val="00C1597F"/>
    <w:rsid w:val="00C536A6"/>
    <w:rsid w:val="00CC5F93"/>
    <w:rsid w:val="00D45AC7"/>
    <w:rsid w:val="00D75EC8"/>
    <w:rsid w:val="00E8020A"/>
    <w:rsid w:val="00EB7C02"/>
    <w:rsid w:val="00F60699"/>
    <w:rsid w:val="00F90F4A"/>
    <w:rsid w:val="00FA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97F"/>
    <w:pPr>
      <w:ind w:left="720"/>
      <w:contextualSpacing/>
    </w:pPr>
  </w:style>
  <w:style w:type="paragraph" w:styleId="Footer">
    <w:name w:val="footer"/>
    <w:basedOn w:val="Normal"/>
    <w:link w:val="FooterChar"/>
    <w:rsid w:val="00301E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01E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56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5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Hatch Valley Public Schools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lcahill</dc:creator>
  <cp:lastModifiedBy>atrujillo</cp:lastModifiedBy>
  <cp:revision>2</cp:revision>
  <cp:lastPrinted>2013-11-14T15:51:00Z</cp:lastPrinted>
  <dcterms:created xsi:type="dcterms:W3CDTF">2013-11-18T15:47:00Z</dcterms:created>
  <dcterms:modified xsi:type="dcterms:W3CDTF">2013-11-18T15:47:00Z</dcterms:modified>
</cp:coreProperties>
</file>